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28D1" w14:textId="1DAB402C" w:rsidR="0024117A" w:rsidRPr="0024117A" w:rsidRDefault="0024117A" w:rsidP="00241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>
        <w:rPr>
          <w:rFonts w:ascii="Calibri" w:eastAsia="Times New Roman" w:hAnsi="Calibri" w:cs="Calibri"/>
          <w:b/>
          <w:bCs/>
          <w:color w:val="000000"/>
          <w:lang w:eastAsia="es-PE"/>
        </w:rPr>
        <w:t>C</w:t>
      </w:r>
      <w:r w:rsidRPr="0024117A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OMPRA </w:t>
      </w:r>
      <w:proofErr w:type="spellStart"/>
      <w:r w:rsidRPr="0024117A">
        <w:rPr>
          <w:rFonts w:ascii="Calibri" w:eastAsia="Times New Roman" w:hAnsi="Calibri" w:cs="Calibri"/>
          <w:b/>
          <w:bCs/>
          <w:color w:val="000000"/>
          <w:lang w:eastAsia="es-PE"/>
        </w:rPr>
        <w:t>N°</w:t>
      </w:r>
      <w:proofErr w:type="spellEnd"/>
      <w:r w:rsidRPr="0024117A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 04 IOARR</w:t>
      </w:r>
    </w:p>
    <w:p w14:paraId="50C5C42C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E03BB8D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003EFBD3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0B4F7AD6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03282B87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24117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 AMPLIACIÓN DE PLAZO PARA LA PRESENTACIÓN DE OFERTAS </w:t>
      </w:r>
      <w:r w:rsidRPr="0024117A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PARA LA ADQUISICIÓN DE (01) ESTEREOSCOPIO CON CÁMARA</w:t>
      </w:r>
    </w:p>
    <w:p w14:paraId="371A9C59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12ECC367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Se adjuntan consultas absueltas</w:t>
      </w:r>
      <w:r w:rsidRPr="0024117A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  <w:r w:rsidRPr="0024117A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20110B6E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48F0399A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42DE9D17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713D5484" w14:textId="77777777" w:rsidR="0024117A" w:rsidRPr="0024117A" w:rsidRDefault="0024117A" w:rsidP="002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4408"/>
      </w:tblGrid>
      <w:tr w:rsidR="0024117A" w:rsidRPr="0024117A" w14:paraId="6979039F" w14:textId="77777777" w:rsidTr="0024117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05200" w14:textId="77777777" w:rsidR="0024117A" w:rsidRPr="0024117A" w:rsidRDefault="0024117A" w:rsidP="0024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4117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6A231" w14:textId="77777777" w:rsidR="0024117A" w:rsidRPr="0024117A" w:rsidRDefault="0024117A" w:rsidP="0024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4117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24117A" w:rsidRPr="0024117A" w14:paraId="5DE9101B" w14:textId="77777777" w:rsidTr="0024117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CD216" w14:textId="77777777" w:rsidR="0024117A" w:rsidRPr="0024117A" w:rsidRDefault="0024117A" w:rsidP="0024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4117A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48256" w14:textId="77777777" w:rsidR="0024117A" w:rsidRPr="0024117A" w:rsidRDefault="0024117A" w:rsidP="0024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4117A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(01) ESTEREOSCOPIO CON CÁMARA</w:t>
            </w:r>
          </w:p>
        </w:tc>
      </w:tr>
    </w:tbl>
    <w:p w14:paraId="511BC71B" w14:textId="77777777" w:rsidR="0024117A" w:rsidRPr="0024117A" w:rsidRDefault="0024117A" w:rsidP="002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1B234D8" w14:textId="77777777" w:rsidR="0024117A" w:rsidRPr="0024117A" w:rsidRDefault="0024117A" w:rsidP="002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1CA21ABD" w14:textId="77777777" w:rsidR="0024117A" w:rsidRPr="0024117A" w:rsidRDefault="0024117A" w:rsidP="002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1211"/>
        <w:gridCol w:w="962"/>
      </w:tblGrid>
      <w:tr w:rsidR="0024117A" w:rsidRPr="0024117A" w14:paraId="483F8972" w14:textId="77777777" w:rsidTr="0024117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87717" w14:textId="77777777" w:rsidR="0024117A" w:rsidRPr="0024117A" w:rsidRDefault="0024117A" w:rsidP="0024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4117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D6A33" w14:textId="77777777" w:rsidR="0024117A" w:rsidRPr="0024117A" w:rsidRDefault="0024117A" w:rsidP="0024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4117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FECE2" w14:textId="77777777" w:rsidR="0024117A" w:rsidRPr="0024117A" w:rsidRDefault="0024117A" w:rsidP="0024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4117A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24117A" w:rsidRPr="0024117A" w14:paraId="602FB180" w14:textId="77777777" w:rsidTr="0024117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8B11B" w14:textId="77777777" w:rsidR="0024117A" w:rsidRPr="0024117A" w:rsidRDefault="0024117A" w:rsidP="0024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F38B8" w14:textId="77777777" w:rsidR="0024117A" w:rsidRPr="0024117A" w:rsidRDefault="0024117A" w:rsidP="0024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24117A" w:rsidRPr="0024117A" w14:paraId="0CB1971D" w14:textId="77777777" w:rsidTr="0024117A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9605B" w14:textId="77777777" w:rsidR="0024117A" w:rsidRPr="0024117A" w:rsidRDefault="0024117A" w:rsidP="0024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4117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24945" w14:textId="77777777" w:rsidR="0024117A" w:rsidRPr="0024117A" w:rsidRDefault="0024117A" w:rsidP="0024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24117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20/07/2023</w:t>
            </w:r>
          </w:p>
        </w:tc>
      </w:tr>
    </w:tbl>
    <w:p w14:paraId="13FEEC1D" w14:textId="77777777" w:rsidR="0024117A" w:rsidRPr="0024117A" w:rsidRDefault="0024117A" w:rsidP="002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35B4BDF6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71E8621D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B08EFAA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24117A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s-PE"/>
          </w:rPr>
          <w:t>ealmora@inaigem.gob.pe</w:t>
        </w:r>
      </w:hyperlink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y/o </w:t>
      </w:r>
      <w:hyperlink r:id="rId6" w:tgtFrame="_blank" w:history="1">
        <w:r w:rsidRPr="0024117A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  <w:lang w:eastAsia="es-PE"/>
          </w:rPr>
          <w:t>logistica1@inaigem.gob.pe</w:t>
        </w:r>
      </w:hyperlink>
      <w:r w:rsidRPr="0024117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 </w:t>
      </w:r>
    </w:p>
    <w:p w14:paraId="20DF33C9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2DD27692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2411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24117A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 </w:t>
      </w:r>
    </w:p>
    <w:p w14:paraId="7E1B7CA0" w14:textId="77777777" w:rsidR="0024117A" w:rsidRPr="0024117A" w:rsidRDefault="0024117A" w:rsidP="002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br/>
      </w:r>
      <w:r w:rsidRPr="002411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  <w:r w:rsidRPr="002411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2411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2411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</w:p>
    <w:p w14:paraId="7F89122A" w14:textId="77777777" w:rsidR="0024117A" w:rsidRPr="0024117A" w:rsidRDefault="0024117A" w:rsidP="0024117A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488AC1D4" w14:textId="77777777" w:rsidR="0024117A" w:rsidRPr="0024117A" w:rsidRDefault="0024117A" w:rsidP="0024117A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0E3AC380" w14:textId="77777777" w:rsidR="0024117A" w:rsidRPr="0024117A" w:rsidRDefault="0024117A" w:rsidP="0024117A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7F6AC509" w14:textId="77777777" w:rsidR="0024117A" w:rsidRPr="0024117A" w:rsidRDefault="0024117A" w:rsidP="0024117A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3E15EBAC" w14:textId="77777777" w:rsidR="0024117A" w:rsidRPr="0024117A" w:rsidRDefault="0024117A" w:rsidP="0024117A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 </w:t>
      </w:r>
    </w:p>
    <w:p w14:paraId="69FEF3A2" w14:textId="77777777" w:rsidR="0024117A" w:rsidRPr="0024117A" w:rsidRDefault="0024117A" w:rsidP="002411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74D578FF" w14:textId="77777777" w:rsidR="0024117A" w:rsidRPr="0024117A" w:rsidRDefault="0024117A" w:rsidP="00241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3C8FC519" w14:textId="77777777" w:rsidR="0024117A" w:rsidRPr="0024117A" w:rsidRDefault="0024117A" w:rsidP="002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728930A9" w14:textId="77777777" w:rsidR="0024117A" w:rsidRPr="0024117A" w:rsidRDefault="0024117A" w:rsidP="002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141CC8C5" w14:textId="77777777" w:rsidR="0024117A" w:rsidRPr="0024117A" w:rsidRDefault="0024117A" w:rsidP="00241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24117A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Atte.</w:t>
      </w:r>
    </w:p>
    <w:p w14:paraId="4F82A614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C3D"/>
    <w:multiLevelType w:val="multilevel"/>
    <w:tmpl w:val="49EC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BD"/>
    <w:rsid w:val="0024117A"/>
    <w:rsid w:val="002909BD"/>
    <w:rsid w:val="00827678"/>
    <w:rsid w:val="00995DAC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7806D7"/>
  <w15:chartTrackingRefBased/>
  <w15:docId w15:val="{5B328C50-4746-4AFD-B971-EB00A131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241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2023-07-19T14:25:00Z</dcterms:created>
  <dcterms:modified xsi:type="dcterms:W3CDTF">2023-07-19T14:25:00Z</dcterms:modified>
</cp:coreProperties>
</file>