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4B1D5FDC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COMPRA N</w:t>
      </w:r>
      <w:r w:rsidR="00750D3C">
        <w:rPr>
          <w:rFonts w:ascii="Arial" w:eastAsia="Arial" w:hAnsi="Arial" w:cs="Arial"/>
          <w:b/>
          <w:sz w:val="24"/>
          <w:szCs w:val="24"/>
        </w:rPr>
        <w:t>°1</w:t>
      </w:r>
      <w:r w:rsidR="00CD0243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C6AF8E" w14:textId="164E0B8A" w:rsidR="006C46C3" w:rsidRDefault="00000000" w:rsidP="0021166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 ADQUISICIÓN DE: </w:t>
      </w:r>
      <w:r w:rsidR="007B06C1" w:rsidRPr="007B06C1">
        <w:rPr>
          <w:rFonts w:ascii="Arial" w:eastAsia="Arial" w:hAnsi="Arial" w:cs="Arial"/>
          <w:color w:val="1F1F1F"/>
          <w:sz w:val="24"/>
          <w:szCs w:val="24"/>
        </w:rPr>
        <w:t xml:space="preserve">01 (UN) </w:t>
      </w:r>
      <w:proofErr w:type="spellStart"/>
      <w:r w:rsidR="0021166A" w:rsidRPr="0021166A">
        <w:rPr>
          <w:rFonts w:ascii="Arial" w:eastAsia="Arial" w:hAnsi="Arial" w:cs="Arial"/>
          <w:color w:val="1F1F1F"/>
          <w:sz w:val="24"/>
          <w:szCs w:val="24"/>
        </w:rPr>
        <w:t>CORRENTOMETRO</w:t>
      </w:r>
      <w:proofErr w:type="spellEnd"/>
      <w:r w:rsidR="0021166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21166A" w:rsidRPr="0021166A">
        <w:rPr>
          <w:rFonts w:ascii="Arial" w:eastAsia="Arial" w:hAnsi="Arial" w:cs="Arial"/>
          <w:color w:val="1F1F1F"/>
          <w:sz w:val="24"/>
          <w:szCs w:val="24"/>
        </w:rPr>
        <w:t>Y ACCESORIOS</w:t>
      </w:r>
    </w:p>
    <w:p w14:paraId="2949D5C5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109AB1B9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0466885F" w:rsidR="006C46C3" w:rsidRDefault="0021166A" w:rsidP="007B06C1">
            <w:pPr>
              <w:spacing w:after="0" w:line="240" w:lineRule="auto"/>
              <w:rPr>
                <w:color w:val="000000"/>
              </w:rPr>
            </w:pPr>
            <w:r w:rsidRPr="007B06C1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01 (UN) </w:t>
            </w:r>
            <w:proofErr w:type="spellStart"/>
            <w:r w:rsidRPr="0021166A">
              <w:rPr>
                <w:rFonts w:ascii="Arial" w:eastAsia="Arial" w:hAnsi="Arial" w:cs="Arial"/>
                <w:color w:val="1F1F1F"/>
                <w:sz w:val="24"/>
                <w:szCs w:val="24"/>
              </w:rPr>
              <w:t>CORRENTOMETRO</w:t>
            </w:r>
            <w:proofErr w:type="spellEnd"/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21166A">
              <w:rPr>
                <w:rFonts w:ascii="Arial" w:eastAsia="Arial" w:hAnsi="Arial" w:cs="Arial"/>
                <w:color w:val="1F1F1F"/>
                <w:sz w:val="24"/>
                <w:szCs w:val="24"/>
              </w:rPr>
              <w:t>Y ACCESORIOS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2A8425FB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6C46C3" w14:paraId="6AF4075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B40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4E40" w14:textId="4FCF3EFB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5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25/04/2023</w:t>
            </w:r>
          </w:p>
        </w:tc>
      </w:tr>
      <w:tr w:rsidR="006C46C3" w14:paraId="65B22D94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A52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D0E" w14:textId="77A6B903" w:rsidR="006C46C3" w:rsidRDefault="00376A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000000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000000">
              <w:rPr>
                <w:color w:val="000000"/>
              </w:rPr>
              <w:t>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7D4CB9C8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6A53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</w:t>
      </w:r>
      <w:r w:rsidR="00000000">
        <w:rPr>
          <w:rFonts w:ascii="Arial" w:eastAsia="Arial" w:hAnsi="Arial" w:cs="Arial"/>
          <w:color w:val="222222"/>
          <w:sz w:val="24"/>
          <w:szCs w:val="24"/>
        </w:rPr>
        <w:t xml:space="preserve">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1166A"/>
    <w:rsid w:val="00376A53"/>
    <w:rsid w:val="003C7932"/>
    <w:rsid w:val="006C46C3"/>
    <w:rsid w:val="00750D3C"/>
    <w:rsid w:val="007B06C1"/>
    <w:rsid w:val="007E3105"/>
    <w:rsid w:val="00C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4</cp:revision>
  <dcterms:created xsi:type="dcterms:W3CDTF">2023-04-20T19:28:00Z</dcterms:created>
  <dcterms:modified xsi:type="dcterms:W3CDTF">2023-04-21T23:38:00Z</dcterms:modified>
</cp:coreProperties>
</file>